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b/>
          <w:sz w:val="24"/>
          <w:szCs w:val="24"/>
        </w:rPr>
        <w:t>Special</w:t>
      </w:r>
      <w:proofErr w:type="spellEnd"/>
      <w:r w:rsidRPr="00F50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b/>
          <w:sz w:val="24"/>
          <w:szCs w:val="24"/>
        </w:rPr>
        <w:t>needs</w:t>
      </w:r>
      <w:proofErr w:type="spellEnd"/>
      <w:r w:rsidRPr="00F50C47">
        <w:rPr>
          <w:rFonts w:ascii="Times New Roman" w:hAnsi="Times New Roman" w:cs="Times New Roman"/>
          <w:b/>
          <w:sz w:val="24"/>
          <w:szCs w:val="24"/>
        </w:rPr>
        <w:t>.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50C47">
        <w:rPr>
          <w:rFonts w:ascii="Times New Roman" w:hAnsi="Times New Roman" w:cs="Times New Roman"/>
          <w:b/>
          <w:sz w:val="24"/>
          <w:szCs w:val="24"/>
        </w:rPr>
        <w:t>Placebo.</w:t>
      </w:r>
    </w:p>
    <w:p w:rsid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>[Verse 1]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 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me when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who's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screened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 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me when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dreamed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 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noses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bleed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needs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>[Chorus]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Dm                                                    F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lastRenderedPageBreak/>
        <w:t xml:space="preserve">Just 19 and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sucker's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flavour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Dm                                                    F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Just 19 and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obscene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six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off for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>[Verse 2]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me when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clinch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deal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of me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stuck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chair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has four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wheels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flash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screams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F                  FM7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>[Chorus]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lastRenderedPageBreak/>
        <w:t xml:space="preserve">  Dm                                                    F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Just 19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sucker's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flavour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Dm                                                    F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Just 19 and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obscene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six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off for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Dm                                                    F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Just 19 and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sucker's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flavour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  Dm                                                    F</w:t>
      </w:r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Just 19 and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obscene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six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off for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F50C47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F50C47" w:rsidRDefault="00F50C47" w:rsidP="00F50C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C4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F50C4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F50C47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sectPr w:rsidR="00000000" w:rsidRPr="00F5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50C47"/>
    <w:rsid w:val="00AB7DD4"/>
    <w:rsid w:val="00F5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0C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2019-01-26T09:14:00Z</dcterms:created>
  <dcterms:modified xsi:type="dcterms:W3CDTF">2019-01-26T11:10:00Z</dcterms:modified>
</cp:coreProperties>
</file>